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78D97" w14:textId="4A3C8A7C" w:rsidR="00836C2A" w:rsidRPr="00836C2A" w:rsidRDefault="00836C2A" w:rsidP="00836C2A">
      <w:pPr>
        <w:numPr>
          <w:ilvl w:val="1"/>
          <w:numId w:val="0"/>
        </w:numPr>
        <w:spacing w:after="0" w:line="240" w:lineRule="auto"/>
        <w:outlineLvl w:val="1"/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</w:pPr>
      <w:bookmarkStart w:id="0" w:name="_Toc200616739"/>
      <w:r w:rsidRPr="00836C2A"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  <w:t xml:space="preserve">Annex </w:t>
      </w:r>
      <w:r w:rsidR="009F287E"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  <w:t>B</w:t>
      </w:r>
      <w:r w:rsidRPr="00836C2A"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  <w:t xml:space="preserve"> – Invoice requirements</w:t>
      </w:r>
      <w:bookmarkEnd w:id="0"/>
      <w:r w:rsidRPr="00836C2A"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  <w:t xml:space="preserve"> </w:t>
      </w:r>
    </w:p>
    <w:p w14:paraId="539FB3EB" w14:textId="77777777" w:rsidR="00836C2A" w:rsidRPr="00836C2A" w:rsidRDefault="00836C2A" w:rsidP="00836C2A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</w:rPr>
      </w:pPr>
    </w:p>
    <w:p w14:paraId="30C624F3" w14:textId="77777777" w:rsidR="00836C2A" w:rsidRPr="00836C2A" w:rsidRDefault="00836C2A" w:rsidP="00836C2A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</w:rPr>
      </w:pPr>
      <w:r w:rsidRPr="00836C2A">
        <w:rPr>
          <w:rFonts w:ascii="Arial" w:eastAsia="Times New Roman" w:hAnsi="Arial" w:cs="Times New Roman"/>
          <w:sz w:val="24"/>
          <w:szCs w:val="20"/>
        </w:rPr>
        <w:t xml:space="preserve">Invoices must: </w:t>
      </w:r>
    </w:p>
    <w:p w14:paraId="3C844B4E" w14:textId="77777777" w:rsidR="00836C2A" w:rsidRPr="00836C2A" w:rsidRDefault="00836C2A" w:rsidP="00836C2A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</w:rPr>
      </w:pPr>
    </w:p>
    <w:p w14:paraId="3A49BEB0" w14:textId="77777777" w:rsidR="00836C2A" w:rsidRPr="00836C2A" w:rsidRDefault="00836C2A" w:rsidP="00836C2A">
      <w:pPr>
        <w:numPr>
          <w:ilvl w:val="0"/>
          <w:numId w:val="7"/>
        </w:num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</w:rPr>
      </w:pPr>
      <w:r w:rsidRPr="00836C2A">
        <w:rPr>
          <w:rFonts w:ascii="Arial" w:eastAsia="Times New Roman" w:hAnsi="Arial" w:cs="Times New Roman"/>
          <w:sz w:val="24"/>
          <w:szCs w:val="20"/>
        </w:rPr>
        <w:t xml:space="preserve">show the cost of each item purchased with FFIS support. </w:t>
      </w:r>
    </w:p>
    <w:p w14:paraId="3A252720" w14:textId="77777777" w:rsidR="00836C2A" w:rsidRPr="00836C2A" w:rsidRDefault="00836C2A" w:rsidP="00836C2A">
      <w:pPr>
        <w:numPr>
          <w:ilvl w:val="0"/>
          <w:numId w:val="7"/>
        </w:num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</w:rPr>
      </w:pPr>
      <w:r w:rsidRPr="00836C2A">
        <w:rPr>
          <w:rFonts w:ascii="Arial" w:eastAsia="Times New Roman" w:hAnsi="Arial" w:cs="Times New Roman"/>
          <w:sz w:val="24"/>
          <w:szCs w:val="20"/>
        </w:rPr>
        <w:t>include the manufacturer’s make, model and serial number where applicable.</w:t>
      </w:r>
    </w:p>
    <w:p w14:paraId="3E5AD183" w14:textId="77777777" w:rsidR="00836C2A" w:rsidRPr="00836C2A" w:rsidRDefault="00836C2A" w:rsidP="00836C2A">
      <w:pPr>
        <w:numPr>
          <w:ilvl w:val="0"/>
          <w:numId w:val="7"/>
        </w:num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</w:rPr>
      </w:pPr>
      <w:r w:rsidRPr="00836C2A">
        <w:rPr>
          <w:rFonts w:ascii="Arial" w:eastAsia="Times New Roman" w:hAnsi="Arial" w:cs="Times New Roman"/>
          <w:sz w:val="24"/>
          <w:szCs w:val="20"/>
        </w:rPr>
        <w:t xml:space="preserve">be addressed to the same individual or business as the FFIS Offer of Grant </w:t>
      </w:r>
    </w:p>
    <w:p w14:paraId="3D247518" w14:textId="77777777" w:rsidR="00836C2A" w:rsidRPr="00836C2A" w:rsidRDefault="00836C2A" w:rsidP="00836C2A">
      <w:pPr>
        <w:numPr>
          <w:ilvl w:val="0"/>
          <w:numId w:val="7"/>
        </w:num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</w:rPr>
      </w:pPr>
      <w:r w:rsidRPr="00836C2A">
        <w:rPr>
          <w:rFonts w:ascii="Arial" w:eastAsia="Times New Roman" w:hAnsi="Arial" w:cs="Times New Roman"/>
          <w:sz w:val="24"/>
          <w:szCs w:val="20"/>
        </w:rPr>
        <w:t xml:space="preserve">show the supplier’s name, address, VAT number and date items were supplied. </w:t>
      </w:r>
    </w:p>
    <w:p w14:paraId="3AACDFC7" w14:textId="77777777" w:rsidR="00836C2A" w:rsidRPr="00836C2A" w:rsidRDefault="00836C2A" w:rsidP="00836C2A">
      <w:pPr>
        <w:numPr>
          <w:ilvl w:val="0"/>
          <w:numId w:val="7"/>
        </w:num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</w:rPr>
      </w:pPr>
      <w:r w:rsidRPr="00836C2A">
        <w:rPr>
          <w:rFonts w:ascii="Arial" w:eastAsia="Times New Roman" w:hAnsi="Arial" w:cs="Times New Roman"/>
          <w:sz w:val="24"/>
          <w:szCs w:val="20"/>
        </w:rPr>
        <w:t xml:space="preserve">If the invoice includes items that are not part of your FFIS investment, you must clearly show which items are part of the investment.  </w:t>
      </w:r>
    </w:p>
    <w:p w14:paraId="1511A8C4" w14:textId="77777777" w:rsidR="00836C2A" w:rsidRPr="00836C2A" w:rsidRDefault="00836C2A" w:rsidP="00836C2A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</w:rPr>
      </w:pPr>
    </w:p>
    <w:p w14:paraId="61842804" w14:textId="77777777" w:rsidR="00836C2A" w:rsidRDefault="00836C2A" w:rsidP="00836C2A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</w:rPr>
      </w:pPr>
      <w:r w:rsidRPr="00836C2A">
        <w:rPr>
          <w:rFonts w:ascii="Arial" w:eastAsia="Times New Roman" w:hAnsi="Arial" w:cs="Times New Roman"/>
          <w:sz w:val="24"/>
          <w:szCs w:val="20"/>
        </w:rPr>
        <w:t>If you have a supplier account and you’ve used it to pay more than one invoice, you’ll need to provide copies of all the invoices included in the payment.</w:t>
      </w:r>
    </w:p>
    <w:p w14:paraId="080B6578" w14:textId="77777777" w:rsidR="00836C2A" w:rsidRDefault="00836C2A" w:rsidP="00836C2A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</w:rPr>
      </w:pPr>
    </w:p>
    <w:p w14:paraId="44A0F014" w14:textId="77777777" w:rsidR="00836C2A" w:rsidRPr="00836C2A" w:rsidRDefault="00836C2A" w:rsidP="00836C2A">
      <w:pPr>
        <w:numPr>
          <w:ilvl w:val="1"/>
          <w:numId w:val="0"/>
        </w:numPr>
        <w:spacing w:after="0" w:line="240" w:lineRule="auto"/>
        <w:outlineLvl w:val="1"/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</w:pPr>
      <w:r w:rsidRPr="00836C2A">
        <w:rPr>
          <w:rFonts w:ascii="Arial" w:eastAsia="Times New Roman" w:hAnsi="Arial" w:cs="Times New Roman"/>
          <w:b/>
          <w:kern w:val="24"/>
          <w:sz w:val="24"/>
          <w:szCs w:val="24"/>
          <w:lang w:val="en-US"/>
        </w:rPr>
        <w:t>Example of an accepted invoice</w:t>
      </w:r>
    </w:p>
    <w:p w14:paraId="09206C4D" w14:textId="2E32714A" w:rsidR="00836C2A" w:rsidRDefault="00836C2A" w:rsidP="00836C2A">
      <w:pPr>
        <w:jc w:val="center"/>
      </w:pPr>
      <w:r>
        <w:br/>
      </w:r>
      <w:r w:rsidRPr="00836C2A">
        <w:rPr>
          <w:noProof/>
        </w:rPr>
        <w:drawing>
          <wp:inline distT="0" distB="0" distL="0" distR="0" wp14:anchorId="6030EB37" wp14:editId="05C9EA68">
            <wp:extent cx="4319493" cy="5349306"/>
            <wp:effectExtent l="0" t="0" r="5080" b="3810"/>
            <wp:docPr id="1247431294" name="Picture 1" descr="A receipt with numbers an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7431294" name="Picture 1" descr="A receipt with numbers and text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26608" cy="5358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1A1A3F" w14:textId="77777777" w:rsidR="00836C2A" w:rsidRDefault="00836C2A" w:rsidP="00B561C0"/>
    <w:p w14:paraId="7783CD89" w14:textId="77777777" w:rsidR="00836C2A" w:rsidRDefault="00836C2A" w:rsidP="00B561C0"/>
    <w:sectPr w:rsidR="00836C2A" w:rsidSect="00B561C0">
      <w:pgSz w:w="11906" w:h="16838" w:code="9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E230D310"/>
    <w:lvl w:ilvl="0">
      <w:start w:val="1"/>
      <w:numFmt w:val="decimal"/>
      <w:lvlText w:val="%1."/>
      <w:legacy w:legacy="1" w:legacySpace="288" w:legacyIndent="720"/>
      <w:lvlJc w:val="left"/>
    </w:lvl>
    <w:lvl w:ilvl="1">
      <w:start w:val="1"/>
      <w:numFmt w:val="decimal"/>
      <w:lvlText w:val="%1.%2"/>
      <w:legacy w:legacy="1" w:legacySpace="284" w:legacyIndent="720"/>
      <w:lvlJc w:val="left"/>
    </w:lvl>
    <w:lvl w:ilvl="2">
      <w:start w:val="1"/>
      <w:numFmt w:val="decimal"/>
      <w:lvlText w:val="%1.%2.%3"/>
      <w:legacy w:legacy="1" w:legacySpace="284" w:legacyIndent="72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652C1161"/>
    <w:multiLevelType w:val="singleLevel"/>
    <w:tmpl w:val="F80453F2"/>
    <w:lvl w:ilvl="0">
      <w:start w:val="1"/>
      <w:numFmt w:val="bullet"/>
      <w:pStyle w:val="Bulletted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78506013"/>
    <w:multiLevelType w:val="hybridMultilevel"/>
    <w:tmpl w:val="19ECC1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4555469">
    <w:abstractNumId w:val="1"/>
  </w:num>
  <w:num w:numId="2" w16cid:durableId="1564750653">
    <w:abstractNumId w:val="0"/>
  </w:num>
  <w:num w:numId="3" w16cid:durableId="1077827752">
    <w:abstractNumId w:val="0"/>
  </w:num>
  <w:num w:numId="4" w16cid:durableId="2015646018">
    <w:abstractNumId w:val="0"/>
  </w:num>
  <w:num w:numId="5" w16cid:durableId="1704213864">
    <w:abstractNumId w:val="1"/>
  </w:num>
  <w:num w:numId="6" w16cid:durableId="91634819">
    <w:abstractNumId w:val="0"/>
  </w:num>
  <w:num w:numId="7" w16cid:durableId="13558818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C2A"/>
    <w:rsid w:val="00027C27"/>
    <w:rsid w:val="000C0CF4"/>
    <w:rsid w:val="00281579"/>
    <w:rsid w:val="00306C61"/>
    <w:rsid w:val="0037582B"/>
    <w:rsid w:val="0053003D"/>
    <w:rsid w:val="005576A0"/>
    <w:rsid w:val="00574C5D"/>
    <w:rsid w:val="0061002E"/>
    <w:rsid w:val="006D0A85"/>
    <w:rsid w:val="006F0A7A"/>
    <w:rsid w:val="00836C2A"/>
    <w:rsid w:val="00857548"/>
    <w:rsid w:val="009B7615"/>
    <w:rsid w:val="009F287E"/>
    <w:rsid w:val="00AE0EFD"/>
    <w:rsid w:val="00B51BDC"/>
    <w:rsid w:val="00B561C0"/>
    <w:rsid w:val="00B773CE"/>
    <w:rsid w:val="00BD0C93"/>
    <w:rsid w:val="00C90DAD"/>
    <w:rsid w:val="00C91823"/>
    <w:rsid w:val="00CA10C0"/>
    <w:rsid w:val="00D008AB"/>
    <w:rsid w:val="00EB3FB2"/>
    <w:rsid w:val="00ED148E"/>
    <w:rsid w:val="00ED1FE9"/>
    <w:rsid w:val="00FA4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65126A"/>
  <w15:chartTrackingRefBased/>
  <w15:docId w15:val="{401FB580-E5F5-41A3-B698-98CDE36D4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1"/>
        <w:szCs w:val="21"/>
        <w:lang w:val="en-GB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003D"/>
  </w:style>
  <w:style w:type="paragraph" w:styleId="Heading1">
    <w:name w:val="heading 1"/>
    <w:aliases w:val="Outline1"/>
    <w:basedOn w:val="Normal"/>
    <w:next w:val="Normal"/>
    <w:link w:val="Heading1Char"/>
    <w:uiPriority w:val="9"/>
    <w:qFormat/>
    <w:rsid w:val="006D0A85"/>
    <w:pPr>
      <w:pBdr>
        <w:top w:val="single" w:sz="24" w:space="0" w:color="156082" w:themeColor="accent1"/>
        <w:left w:val="single" w:sz="24" w:space="0" w:color="156082" w:themeColor="accent1"/>
        <w:bottom w:val="single" w:sz="24" w:space="0" w:color="156082" w:themeColor="accent1"/>
        <w:right w:val="single" w:sz="24" w:space="0" w:color="156082" w:themeColor="accent1"/>
      </w:pBdr>
      <w:shd w:val="clear" w:color="auto" w:fill="156082" w:themeFill="accent1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aliases w:val="Outline2"/>
    <w:basedOn w:val="Normal"/>
    <w:next w:val="Normal"/>
    <w:link w:val="Heading2Char"/>
    <w:uiPriority w:val="9"/>
    <w:unhideWhenUsed/>
    <w:qFormat/>
    <w:rsid w:val="006D0A85"/>
    <w:pPr>
      <w:pBdr>
        <w:top w:val="single" w:sz="24" w:space="0" w:color="C1E4F5" w:themeColor="accent1" w:themeTint="33"/>
        <w:left w:val="single" w:sz="24" w:space="0" w:color="C1E4F5" w:themeColor="accent1" w:themeTint="33"/>
        <w:bottom w:val="single" w:sz="24" w:space="0" w:color="C1E4F5" w:themeColor="accent1" w:themeTint="33"/>
        <w:right w:val="single" w:sz="24" w:space="0" w:color="C1E4F5" w:themeColor="accent1" w:themeTint="33"/>
      </w:pBdr>
      <w:shd w:val="clear" w:color="auto" w:fill="C1E4F5" w:themeFill="accent1" w:themeFillTint="33"/>
      <w:outlineLvl w:val="1"/>
    </w:pPr>
    <w:rPr>
      <w:caps/>
      <w:spacing w:val="15"/>
    </w:rPr>
  </w:style>
  <w:style w:type="paragraph" w:styleId="Heading3">
    <w:name w:val="heading 3"/>
    <w:aliases w:val="Outline3"/>
    <w:basedOn w:val="Normal"/>
    <w:next w:val="Normal"/>
    <w:link w:val="Heading3Char"/>
    <w:uiPriority w:val="9"/>
    <w:unhideWhenUsed/>
    <w:qFormat/>
    <w:rsid w:val="006D0A85"/>
    <w:pPr>
      <w:pBdr>
        <w:top w:val="single" w:sz="6" w:space="2" w:color="156082" w:themeColor="accent1"/>
      </w:pBdr>
      <w:spacing w:before="300"/>
      <w:outlineLvl w:val="2"/>
    </w:pPr>
    <w:rPr>
      <w:caps/>
      <w:color w:val="0A2F40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0A85"/>
    <w:pPr>
      <w:pBdr>
        <w:top w:val="dotted" w:sz="6" w:space="2" w:color="156082" w:themeColor="accent1"/>
      </w:pBdr>
      <w:spacing w:before="200"/>
      <w:outlineLvl w:val="3"/>
    </w:pPr>
    <w:rPr>
      <w:caps/>
      <w:color w:val="0F4761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0A85"/>
    <w:pPr>
      <w:pBdr>
        <w:bottom w:val="single" w:sz="6" w:space="1" w:color="156082" w:themeColor="accent1"/>
      </w:pBdr>
      <w:spacing w:before="200"/>
      <w:outlineLvl w:val="4"/>
    </w:pPr>
    <w:rPr>
      <w:caps/>
      <w:color w:val="0F4761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0A85"/>
    <w:pPr>
      <w:pBdr>
        <w:bottom w:val="dotted" w:sz="6" w:space="1" w:color="156082" w:themeColor="accent1"/>
      </w:pBdr>
      <w:spacing w:before="200"/>
      <w:outlineLvl w:val="5"/>
    </w:pPr>
    <w:rPr>
      <w:caps/>
      <w:color w:val="0F4761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0A85"/>
    <w:pPr>
      <w:spacing w:before="200"/>
      <w:outlineLvl w:val="6"/>
    </w:pPr>
    <w:rPr>
      <w:caps/>
      <w:color w:val="0F4761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0A85"/>
    <w:pPr>
      <w:spacing w:before="20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0A85"/>
    <w:pPr>
      <w:spacing w:before="20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ted">
    <w:name w:val="Bulletted"/>
    <w:basedOn w:val="Normal"/>
    <w:next w:val="Normal"/>
    <w:rsid w:val="00B773CE"/>
    <w:pPr>
      <w:numPr>
        <w:numId w:val="5"/>
      </w:numPr>
      <w:tabs>
        <w:tab w:val="left" w:pos="360"/>
        <w:tab w:val="left" w:pos="1080"/>
        <w:tab w:val="left" w:pos="1800"/>
        <w:tab w:val="left" w:pos="3240"/>
      </w:tabs>
    </w:pPr>
  </w:style>
  <w:style w:type="paragraph" w:styleId="Footer">
    <w:name w:val="footer"/>
    <w:basedOn w:val="Normal"/>
    <w:link w:val="FooterChar"/>
    <w:rsid w:val="00C9182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C91823"/>
    <w:rPr>
      <w:rFonts w:ascii="Arial" w:eastAsia="Times New Roman" w:hAnsi="Arial" w:cs="Times New Roman"/>
      <w:sz w:val="24"/>
      <w:szCs w:val="20"/>
    </w:rPr>
  </w:style>
  <w:style w:type="paragraph" w:styleId="Header">
    <w:name w:val="header"/>
    <w:basedOn w:val="Normal"/>
    <w:link w:val="HeaderChar"/>
    <w:rsid w:val="00C91823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C91823"/>
    <w:rPr>
      <w:rFonts w:ascii="Arial" w:eastAsia="Times New Roman" w:hAnsi="Arial" w:cs="Times New Roman"/>
      <w:sz w:val="24"/>
      <w:szCs w:val="20"/>
    </w:rPr>
  </w:style>
  <w:style w:type="character" w:customStyle="1" w:styleId="Heading1Char">
    <w:name w:val="Heading 1 Char"/>
    <w:aliases w:val="Outline1 Char"/>
    <w:basedOn w:val="DefaultParagraphFont"/>
    <w:link w:val="Heading1"/>
    <w:uiPriority w:val="9"/>
    <w:rsid w:val="006D0A85"/>
    <w:rPr>
      <w:caps/>
      <w:color w:val="FFFFFF" w:themeColor="background1"/>
      <w:spacing w:val="15"/>
      <w:sz w:val="22"/>
      <w:szCs w:val="22"/>
      <w:shd w:val="clear" w:color="auto" w:fill="156082" w:themeFill="accent1"/>
    </w:rPr>
  </w:style>
  <w:style w:type="character" w:customStyle="1" w:styleId="Heading2Char">
    <w:name w:val="Heading 2 Char"/>
    <w:aliases w:val="Outline2 Char"/>
    <w:basedOn w:val="DefaultParagraphFont"/>
    <w:link w:val="Heading2"/>
    <w:uiPriority w:val="9"/>
    <w:rsid w:val="006D0A85"/>
    <w:rPr>
      <w:caps/>
      <w:spacing w:val="15"/>
      <w:shd w:val="clear" w:color="auto" w:fill="C1E4F5" w:themeFill="accent1" w:themeFillTint="33"/>
    </w:rPr>
  </w:style>
  <w:style w:type="character" w:customStyle="1" w:styleId="Heading3Char">
    <w:name w:val="Heading 3 Char"/>
    <w:aliases w:val="Outline3 Char"/>
    <w:basedOn w:val="DefaultParagraphFont"/>
    <w:link w:val="Heading3"/>
    <w:uiPriority w:val="9"/>
    <w:rsid w:val="006D0A85"/>
    <w:rPr>
      <w:caps/>
      <w:color w:val="0A2F40" w:themeColor="accent1" w:themeShade="7F"/>
      <w:spacing w:val="15"/>
    </w:rPr>
  </w:style>
  <w:style w:type="paragraph" w:customStyle="1" w:styleId="Outline4">
    <w:name w:val="Outline4"/>
    <w:basedOn w:val="Normal"/>
    <w:next w:val="Normal"/>
    <w:rsid w:val="00C91823"/>
    <w:pPr>
      <w:ind w:left="2160"/>
    </w:pPr>
    <w:rPr>
      <w:kern w:val="24"/>
    </w:rPr>
  </w:style>
  <w:style w:type="paragraph" w:customStyle="1" w:styleId="Outline5">
    <w:name w:val="Outline5"/>
    <w:basedOn w:val="Normal"/>
    <w:next w:val="Normal"/>
    <w:rsid w:val="00C91823"/>
    <w:rPr>
      <w:kern w:val="24"/>
    </w:rPr>
  </w:style>
  <w:style w:type="paragraph" w:customStyle="1" w:styleId="Outline6">
    <w:name w:val="Outline6"/>
    <w:basedOn w:val="Normal"/>
    <w:next w:val="Normal"/>
    <w:rsid w:val="00C91823"/>
    <w:pPr>
      <w:spacing w:after="240"/>
      <w:ind w:left="2160"/>
    </w:pPr>
    <w:rPr>
      <w:kern w:val="24"/>
    </w:rPr>
  </w:style>
  <w:style w:type="paragraph" w:customStyle="1" w:styleId="Outline7">
    <w:name w:val="Outline7"/>
    <w:basedOn w:val="Normal"/>
    <w:next w:val="Normal"/>
    <w:rsid w:val="00C91823"/>
    <w:pPr>
      <w:spacing w:after="240"/>
    </w:pPr>
    <w:rPr>
      <w:kern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0A85"/>
    <w:rPr>
      <w:caps/>
      <w:color w:val="0F476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0A85"/>
    <w:rPr>
      <w:caps/>
      <w:color w:val="0F476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0A85"/>
    <w:rPr>
      <w:caps/>
      <w:color w:val="0F476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0A85"/>
    <w:rPr>
      <w:caps/>
      <w:color w:val="0F476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0A85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0A85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D0A85"/>
    <w:rPr>
      <w:b/>
      <w:bCs/>
      <w:color w:val="0F4761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6D0A85"/>
    <w:rPr>
      <w:rFonts w:asciiTheme="majorHAnsi" w:eastAsiaTheme="majorEastAsia" w:hAnsiTheme="majorHAnsi" w:cstheme="majorBidi"/>
      <w:caps/>
      <w:color w:val="156082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D0A85"/>
    <w:rPr>
      <w:rFonts w:asciiTheme="majorHAnsi" w:eastAsiaTheme="majorEastAsia" w:hAnsiTheme="majorHAnsi" w:cstheme="majorBidi"/>
      <w:caps/>
      <w:color w:val="156082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0A85"/>
    <w:pPr>
      <w:spacing w:after="500"/>
    </w:pPr>
    <w:rPr>
      <w:caps/>
      <w:color w:val="595959" w:themeColor="text1" w:themeTint="A6"/>
      <w:spacing w:val="10"/>
    </w:rPr>
  </w:style>
  <w:style w:type="character" w:customStyle="1" w:styleId="SubtitleChar">
    <w:name w:val="Subtitle Char"/>
    <w:basedOn w:val="DefaultParagraphFont"/>
    <w:link w:val="Subtitle"/>
    <w:uiPriority w:val="11"/>
    <w:rsid w:val="006D0A85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6D0A85"/>
    <w:rPr>
      <w:b/>
      <w:bCs/>
    </w:rPr>
  </w:style>
  <w:style w:type="character" w:styleId="Emphasis">
    <w:name w:val="Emphasis"/>
    <w:uiPriority w:val="20"/>
    <w:qFormat/>
    <w:rsid w:val="006D0A85"/>
    <w:rPr>
      <w:caps/>
      <w:color w:val="0A2F40" w:themeColor="accent1" w:themeShade="7F"/>
      <w:spacing w:val="5"/>
    </w:rPr>
  </w:style>
  <w:style w:type="paragraph" w:styleId="NoSpacing">
    <w:name w:val="No Spacing"/>
    <w:link w:val="NoSpacingChar"/>
    <w:uiPriority w:val="1"/>
    <w:qFormat/>
    <w:rsid w:val="006D0A85"/>
  </w:style>
  <w:style w:type="character" w:customStyle="1" w:styleId="NoSpacingChar">
    <w:name w:val="No Spacing Char"/>
    <w:basedOn w:val="DefaultParagraphFont"/>
    <w:link w:val="NoSpacing"/>
    <w:uiPriority w:val="1"/>
    <w:rsid w:val="006D0A85"/>
  </w:style>
  <w:style w:type="paragraph" w:styleId="ListParagraph">
    <w:name w:val="List Paragraph"/>
    <w:basedOn w:val="Normal"/>
    <w:uiPriority w:val="34"/>
    <w:qFormat/>
    <w:rsid w:val="006D0A8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D0A85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D0A85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0A85"/>
    <w:pPr>
      <w:spacing w:before="240" w:after="240"/>
      <w:ind w:left="1080" w:right="1080"/>
      <w:jc w:val="center"/>
    </w:pPr>
    <w:rPr>
      <w:color w:val="156082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0A85"/>
    <w:rPr>
      <w:color w:val="156082" w:themeColor="accent1"/>
      <w:sz w:val="24"/>
      <w:szCs w:val="24"/>
    </w:rPr>
  </w:style>
  <w:style w:type="character" w:styleId="SubtleEmphasis">
    <w:name w:val="Subtle Emphasis"/>
    <w:uiPriority w:val="19"/>
    <w:qFormat/>
    <w:rsid w:val="006D0A85"/>
    <w:rPr>
      <w:i/>
      <w:iCs/>
      <w:color w:val="0A2F40" w:themeColor="accent1" w:themeShade="7F"/>
    </w:rPr>
  </w:style>
  <w:style w:type="character" w:styleId="IntenseEmphasis">
    <w:name w:val="Intense Emphasis"/>
    <w:uiPriority w:val="21"/>
    <w:qFormat/>
    <w:rsid w:val="006D0A85"/>
    <w:rPr>
      <w:b/>
      <w:bCs/>
      <w:caps/>
      <w:color w:val="0A2F40" w:themeColor="accent1" w:themeShade="7F"/>
      <w:spacing w:val="10"/>
    </w:rPr>
  </w:style>
  <w:style w:type="character" w:styleId="SubtleReference">
    <w:name w:val="Subtle Reference"/>
    <w:uiPriority w:val="31"/>
    <w:qFormat/>
    <w:rsid w:val="006D0A85"/>
    <w:rPr>
      <w:b/>
      <w:bCs/>
      <w:color w:val="156082" w:themeColor="accent1"/>
    </w:rPr>
  </w:style>
  <w:style w:type="character" w:styleId="IntenseReference">
    <w:name w:val="Intense Reference"/>
    <w:uiPriority w:val="32"/>
    <w:qFormat/>
    <w:rsid w:val="006D0A85"/>
    <w:rPr>
      <w:b/>
      <w:bCs/>
      <w:i/>
      <w:iCs/>
      <w:caps/>
      <w:color w:val="156082" w:themeColor="accent1"/>
    </w:rPr>
  </w:style>
  <w:style w:type="character" w:styleId="BookTitle">
    <w:name w:val="Book Title"/>
    <w:uiPriority w:val="33"/>
    <w:qFormat/>
    <w:rsid w:val="006D0A85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unhideWhenUsed/>
    <w:qFormat/>
    <w:rsid w:val="006D0A85"/>
    <w:pPr>
      <w:outlineLvl w:val="9"/>
    </w:pPr>
  </w:style>
  <w:style w:type="table" w:styleId="TableGrid">
    <w:name w:val="Table Grid"/>
    <w:basedOn w:val="TableNormal"/>
    <w:uiPriority w:val="39"/>
    <w:rsid w:val="00836C2A"/>
    <w:pPr>
      <w:spacing w:after="0" w:line="240" w:lineRule="auto"/>
    </w:pPr>
    <w:rPr>
      <w:rFonts w:eastAsia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11">
    <w:name w:val="Plain Table 11"/>
    <w:basedOn w:val="TableNormal"/>
    <w:next w:val="PlainTable1"/>
    <w:uiPriority w:val="41"/>
    <w:rsid w:val="00836C2A"/>
    <w:pPr>
      <w:spacing w:after="0" w:line="240" w:lineRule="auto"/>
    </w:pPr>
    <w:rPr>
      <w:rFonts w:eastAsia="Times New Roman"/>
      <w:sz w:val="22"/>
      <w:szCs w:val="22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PlainTable1">
    <w:name w:val="Plain Table 1"/>
    <w:basedOn w:val="TableNormal"/>
    <w:uiPriority w:val="41"/>
    <w:rsid w:val="00836C2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A1D24A-4437-469B-8B7C-11B16D0E91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Iain Carmichael</dc:creator>
  <cp:keywords/>
  <dc:description/>
  <cp:lastModifiedBy>Barrie Williams</cp:lastModifiedBy>
  <cp:revision>2</cp:revision>
  <dcterms:created xsi:type="dcterms:W3CDTF">2025-07-09T13:41:00Z</dcterms:created>
  <dcterms:modified xsi:type="dcterms:W3CDTF">2025-07-09T13:41:00Z</dcterms:modified>
</cp:coreProperties>
</file>